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0C8EB8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61DB6" w:rsidRPr="00961DB6">
        <w:rPr>
          <w:b/>
          <w:sz w:val="20"/>
          <w:szCs w:val="20"/>
        </w:rPr>
        <w:t xml:space="preserve">Wilson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700161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61DB6" w:rsidRPr="00961DB6">
        <w:rPr>
          <w:b/>
          <w:sz w:val="20"/>
          <w:szCs w:val="20"/>
        </w:rPr>
        <w:t>120-48-860-3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0A147E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61DB6">
        <w:rPr>
          <w:b/>
          <w:sz w:val="20"/>
          <w:szCs w:val="20"/>
        </w:rPr>
        <w:t>January 22,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C65263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61DB6">
        <w:rPr>
          <w:b/>
          <w:sz w:val="20"/>
          <w:szCs w:val="20"/>
        </w:rPr>
        <w:t>January 22,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AB50515" w:rsidR="00223718" w:rsidRPr="00357703" w:rsidRDefault="00961DB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F944BD8" w:rsidR="00223718" w:rsidRPr="00357703" w:rsidRDefault="00961DB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8E91AC4" w:rsidR="00D6151F" w:rsidRDefault="00961DB6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D5B0ED7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61DB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61DB6">
        <w:rPr>
          <w:sz w:val="16"/>
          <w:szCs w:val="16"/>
        </w:rPr>
        <w:instrText xml:space="preserve"> FORMCHECKBOX </w:instrText>
      </w:r>
      <w:r w:rsidR="005678FD">
        <w:rPr>
          <w:sz w:val="16"/>
          <w:szCs w:val="16"/>
        </w:rPr>
      </w:r>
      <w:r w:rsidR="005678FD">
        <w:rPr>
          <w:sz w:val="16"/>
          <w:szCs w:val="16"/>
        </w:rPr>
        <w:fldChar w:fldCharType="separate"/>
      </w:r>
      <w:r w:rsidR="00961DB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678FD">
              <w:rPr>
                <w:rFonts w:ascii="Calibri" w:hAnsi="Calibri" w:cs="Calibri"/>
              </w:rPr>
            </w:r>
            <w:r w:rsidR="005678F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ACD2D53" w:rsidR="0079370C" w:rsidRPr="00E36FC5" w:rsidRDefault="00D92EF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29DCF047" w:rsidR="006B7A09" w:rsidRPr="009319BD" w:rsidRDefault="00D92EF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17B82B2" w14:textId="77777777" w:rsidR="000610A7" w:rsidRDefault="00D92EF6" w:rsidP="00D92EF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92EF6">
              <w:rPr>
                <w:sz w:val="20"/>
                <w:szCs w:val="20"/>
              </w:rPr>
              <w:t>The Sponsor decreased benefits prior to the expiration of the ten (10) calendar day advance notice.</w:t>
            </w:r>
          </w:p>
          <w:p w14:paraId="226C653B" w14:textId="05A18BC4" w:rsidR="005E24C9" w:rsidRPr="00D92EF6" w:rsidRDefault="005E24C9" w:rsidP="005E24C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BD45129" w:rsidR="006B7A09" w:rsidRPr="009319BD" w:rsidRDefault="00D92EF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4EE5717" w:rsidR="006B7A09" w:rsidRPr="009319BD" w:rsidRDefault="00D92EF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3AA2806A" w:rsidR="006B7A09" w:rsidRPr="009319BD" w:rsidRDefault="00D92EF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26A5DE9" w14:textId="77777777" w:rsidR="00A5511A" w:rsidRDefault="00D92EF6" w:rsidP="00D92EF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92EF6">
              <w:rPr>
                <w:sz w:val="20"/>
                <w:szCs w:val="20"/>
              </w:rPr>
              <w:t>Offer versus Serve (OVS) is not being implemented correctly. - Foodservice staff required students to take an additional food item when the student had selected a reimbursable meal.</w:t>
            </w:r>
          </w:p>
          <w:p w14:paraId="1D63E480" w14:textId="216BDF83" w:rsidR="005E24C9" w:rsidRPr="009319BD" w:rsidRDefault="005E24C9" w:rsidP="005E24C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C5DD004" w:rsidR="006B7A09" w:rsidRPr="009319BD" w:rsidRDefault="00D92EF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EBCD1D8" w:rsidR="006B7A09" w:rsidRPr="009319BD" w:rsidRDefault="005E24C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34B7F59" w:rsidR="006B7A09" w:rsidRPr="009319BD" w:rsidRDefault="005E24C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CC30A38" w:rsidR="006B7A09" w:rsidRPr="009319BD" w:rsidRDefault="005E24C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671835A" w:rsidR="006B7A09" w:rsidRPr="009319BD" w:rsidRDefault="005E24C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30DBFE4" w:rsidR="00D03ED5" w:rsidRPr="009319BD" w:rsidRDefault="005E24C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7B375A8" w:rsidR="00D03ED5" w:rsidRPr="009319BD" w:rsidRDefault="005E24C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678FD">
              <w:rPr>
                <w:sz w:val="20"/>
                <w:szCs w:val="20"/>
              </w:rPr>
            </w:r>
            <w:r w:rsidR="00567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64E968FB" w:rsidR="008563F4" w:rsidRPr="008563F4" w:rsidRDefault="005E24C9" w:rsidP="005E24C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24C9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379F" w14:textId="77777777" w:rsidR="005678FD" w:rsidRDefault="005678FD" w:rsidP="00A16BFB">
      <w:r>
        <w:separator/>
      </w:r>
    </w:p>
  </w:endnote>
  <w:endnote w:type="continuationSeparator" w:id="0">
    <w:p w14:paraId="4BE5F8F1" w14:textId="77777777" w:rsidR="005678FD" w:rsidRDefault="005678FD" w:rsidP="00A16BFB">
      <w:r>
        <w:continuationSeparator/>
      </w:r>
    </w:p>
  </w:endnote>
  <w:endnote w:type="continuationNotice" w:id="1">
    <w:p w14:paraId="2811E2AF" w14:textId="77777777" w:rsidR="005678FD" w:rsidRDefault="00567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024C" w14:textId="77777777" w:rsidR="005678FD" w:rsidRDefault="005678FD" w:rsidP="00A16BFB">
      <w:r>
        <w:separator/>
      </w:r>
    </w:p>
  </w:footnote>
  <w:footnote w:type="continuationSeparator" w:id="0">
    <w:p w14:paraId="7F565773" w14:textId="77777777" w:rsidR="005678FD" w:rsidRDefault="005678FD" w:rsidP="00A16BFB">
      <w:r>
        <w:continuationSeparator/>
      </w:r>
    </w:p>
  </w:footnote>
  <w:footnote w:type="continuationNotice" w:id="1">
    <w:p w14:paraId="10D05125" w14:textId="77777777" w:rsidR="005678FD" w:rsidRDefault="00567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A5ECB4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61DB6">
      <w:rPr>
        <w:sz w:val="16"/>
        <w:szCs w:val="16"/>
      </w:rPr>
      <w:t>Wilson Area School District</w:t>
    </w:r>
  </w:p>
  <w:p w14:paraId="360D5ABF" w14:textId="00183E9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61DB6">
      <w:rPr>
        <w:sz w:val="16"/>
        <w:szCs w:val="16"/>
      </w:rPr>
      <w:t>120-48-860-3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71CD"/>
    <w:multiLevelType w:val="hybridMultilevel"/>
    <w:tmpl w:val="EF5C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4CB"/>
    <w:multiLevelType w:val="hybridMultilevel"/>
    <w:tmpl w:val="E68E62C8"/>
    <w:lvl w:ilvl="0" w:tplc="1C60075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CB7"/>
    <w:multiLevelType w:val="hybridMultilevel"/>
    <w:tmpl w:val="930844E0"/>
    <w:lvl w:ilvl="0" w:tplc="9D00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678FD"/>
    <w:rsid w:val="0058062A"/>
    <w:rsid w:val="00596925"/>
    <w:rsid w:val="005B2E8F"/>
    <w:rsid w:val="005D2590"/>
    <w:rsid w:val="005E18EF"/>
    <w:rsid w:val="005E24C9"/>
    <w:rsid w:val="0061164A"/>
    <w:rsid w:val="00614FCD"/>
    <w:rsid w:val="006226E7"/>
    <w:rsid w:val="00623E5E"/>
    <w:rsid w:val="00625924"/>
    <w:rsid w:val="006323C3"/>
    <w:rsid w:val="00632C76"/>
    <w:rsid w:val="006377EE"/>
    <w:rsid w:val="00643132"/>
    <w:rsid w:val="0064404D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1DB6"/>
    <w:rsid w:val="00963B9F"/>
    <w:rsid w:val="009675A4"/>
    <w:rsid w:val="00977F12"/>
    <w:rsid w:val="009869A6"/>
    <w:rsid w:val="00992056"/>
    <w:rsid w:val="009A0291"/>
    <w:rsid w:val="009A5340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2EF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404F-C2FC-441E-8065-9805F039D53B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0B62D0-A54B-4D0D-A4B5-AD21681F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2020-08-04T17:55:00Z</dcterms:created>
  <dcterms:modified xsi:type="dcterms:W3CDTF">2020-08-04T17:55:00Z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